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800" w:lineRule="exact"/>
        <w:jc w:val="center"/>
        <w:rPr>
          <w:rFonts w:hint="eastAsia" w:ascii="方正小标宋_GBK" w:hAnsi="楷体" w:eastAsia="方正小标宋_GBK" w:cs="楷体"/>
          <w:spacing w:val="42"/>
          <w:sz w:val="52"/>
          <w:szCs w:val="52"/>
        </w:rPr>
      </w:pPr>
      <w:bookmarkStart w:id="0" w:name="_GoBack"/>
      <w:bookmarkEnd w:id="0"/>
    </w:p>
    <w:p>
      <w:pPr>
        <w:spacing w:line="800" w:lineRule="exact"/>
        <w:jc w:val="center"/>
        <w:rPr>
          <w:rFonts w:hint="eastAsia" w:ascii="方正小标宋_GBK" w:hAnsi="楷体" w:eastAsia="方正小标宋_GBK" w:cs="楷体"/>
          <w:spacing w:val="42"/>
          <w:sz w:val="52"/>
          <w:szCs w:val="52"/>
        </w:rPr>
      </w:pPr>
      <w:r>
        <w:rPr>
          <w:rFonts w:hint="eastAsia" w:ascii="方正小标宋_GBK" w:hAnsi="楷体" w:eastAsia="方正小标宋_GBK" w:cs="楷体"/>
          <w:spacing w:val="42"/>
          <w:sz w:val="52"/>
          <w:szCs w:val="52"/>
        </w:rPr>
        <w:t>2021年享受</w:t>
      </w:r>
      <w:r>
        <w:rPr>
          <w:rFonts w:hint="eastAsia" w:ascii="方正小标宋_GBK" w:hAnsi="楷体" w:eastAsia="方正小标宋_GBK" w:cs="楷体"/>
          <w:spacing w:val="40"/>
          <w:sz w:val="52"/>
          <w:szCs w:val="52"/>
        </w:rPr>
        <w:t>云</w:t>
      </w:r>
      <w:r>
        <w:rPr>
          <w:rFonts w:hint="eastAsia" w:ascii="方正小标宋_GBK" w:hAnsi="楷体" w:eastAsia="方正小标宋_GBK" w:cs="楷体"/>
          <w:spacing w:val="42"/>
          <w:sz w:val="52"/>
          <w:szCs w:val="52"/>
        </w:rPr>
        <w:t>南省政府</w:t>
      </w:r>
    </w:p>
    <w:p>
      <w:pPr>
        <w:spacing w:line="800" w:lineRule="exact"/>
        <w:jc w:val="center"/>
        <w:rPr>
          <w:rFonts w:hint="eastAsia" w:ascii="方正小标宋_GBK" w:hAnsi="楷体" w:eastAsia="方正小标宋_GBK" w:cs="楷体"/>
          <w:spacing w:val="42"/>
          <w:sz w:val="52"/>
          <w:szCs w:val="52"/>
        </w:rPr>
      </w:pPr>
      <w:r>
        <w:rPr>
          <w:rFonts w:hint="eastAsia" w:ascii="方正小标宋_GBK" w:hAnsi="楷体" w:eastAsia="方正小标宋_GBK" w:cs="楷体"/>
          <w:spacing w:val="42"/>
          <w:sz w:val="52"/>
          <w:szCs w:val="52"/>
        </w:rPr>
        <w:t>特殊津贴人员</w:t>
      </w:r>
    </w:p>
    <w:p>
      <w:pPr>
        <w:spacing w:line="800" w:lineRule="exact"/>
        <w:rPr>
          <w:rFonts w:hint="eastAsia" w:ascii="方正楷体_GBK" w:hAnsi="楷体" w:eastAsia="方正楷体_GBK" w:cs="楷体"/>
          <w:sz w:val="44"/>
          <w:szCs w:val="44"/>
        </w:rPr>
      </w:pPr>
    </w:p>
    <w:p>
      <w:pPr>
        <w:spacing w:line="800" w:lineRule="exact"/>
        <w:jc w:val="center"/>
        <w:rPr>
          <w:rFonts w:hint="eastAsia" w:ascii="楷体" w:hAnsi="楷体" w:eastAsia="楷体" w:cs="楷体"/>
          <w:b/>
          <w:bCs/>
          <w:spacing w:val="30"/>
          <w:sz w:val="52"/>
          <w:szCs w:val="52"/>
        </w:rPr>
      </w:pPr>
      <w:r>
        <w:rPr>
          <w:rFonts w:hint="eastAsia" w:ascii="楷体" w:hAnsi="楷体" w:eastAsia="楷体" w:cs="楷体"/>
          <w:b/>
          <w:bCs/>
          <w:spacing w:val="30"/>
          <w:sz w:val="60"/>
          <w:szCs w:val="60"/>
        </w:rPr>
        <w:t>申 报 表</w:t>
      </w:r>
    </w:p>
    <w:p>
      <w:pPr>
        <w:rPr>
          <w:rFonts w:hint="eastAsia" w:ascii="方正大标宋简体" w:eastAsia="方正大标宋简体"/>
          <w:spacing w:val="40"/>
          <w:sz w:val="52"/>
          <w:szCs w:val="52"/>
        </w:rPr>
      </w:pPr>
    </w:p>
    <w:p>
      <w:pPr>
        <w:spacing w:line="800" w:lineRule="exact"/>
        <w:ind w:firstLine="1080" w:firstLineChars="300"/>
        <w:rPr>
          <w:rFonts w:hint="eastAsia" w:ascii="仿宋_GB2312" w:eastAsia="仿宋_GB2312"/>
          <w:sz w:val="36"/>
          <w:szCs w:val="36"/>
          <w:u w:val="single"/>
        </w:rPr>
      </w:pPr>
      <w:r>
        <w:rPr>
          <w:rFonts w:hint="eastAsia" w:ascii="仿宋_GB2312" w:eastAsia="仿宋_GB2312"/>
          <w:sz w:val="36"/>
          <w:szCs w:val="36"/>
        </w:rPr>
        <w:t xml:space="preserve">姓    名 </w:t>
      </w:r>
      <w:r>
        <w:rPr>
          <w:rFonts w:hint="eastAsia" w:ascii="仿宋_GB2312" w:eastAsia="仿宋_GB2312"/>
          <w:sz w:val="36"/>
          <w:szCs w:val="36"/>
          <w:u w:val="single"/>
        </w:rPr>
        <w:t xml:space="preserve">    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张××  </w:t>
      </w:r>
      <w:r>
        <w:rPr>
          <w:rFonts w:hint="eastAsia" w:ascii="仿宋_GB2312" w:eastAsia="仿宋_GB2312"/>
          <w:sz w:val="36"/>
          <w:szCs w:val="36"/>
          <w:u w:val="single"/>
        </w:rPr>
        <w:t xml:space="preserve">                  </w:t>
      </w:r>
    </w:p>
    <w:p>
      <w:pPr>
        <w:spacing w:line="800" w:lineRule="exact"/>
        <w:ind w:firstLine="1080" w:firstLineChars="300"/>
        <w:rPr>
          <w:rFonts w:hint="eastAsia" w:ascii="仿宋_GB2312" w:eastAsia="仿宋_GB2312"/>
          <w:spacing w:val="-20"/>
          <w:sz w:val="32"/>
          <w:szCs w:val="32"/>
          <w:u w:val="single"/>
        </w:rPr>
      </w:pPr>
      <w:r>
        <w:rPr>
          <w:rFonts w:hint="eastAsia" w:ascii="仿宋_GB2312" w:eastAsia="仿宋_GB2312"/>
          <w:sz w:val="36"/>
          <w:szCs w:val="36"/>
        </w:rPr>
        <w:t xml:space="preserve">单    位 </w:t>
      </w:r>
      <w:r>
        <w:rPr>
          <w:rFonts w:hint="eastAsia" w:ascii="仿宋_GB2312" w:eastAsia="仿宋_GB2312"/>
          <w:spacing w:val="-20"/>
          <w:sz w:val="32"/>
          <w:szCs w:val="32"/>
          <w:u w:val="single"/>
        </w:rPr>
        <w:t xml:space="preserve">  申报人所在单位名称，例如：××大学</w:t>
      </w:r>
      <w:r>
        <w:rPr>
          <w:rFonts w:hint="eastAsia" w:ascii="仿宋_GB2312" w:eastAsia="仿宋_GB2312"/>
          <w:b/>
          <w:spacing w:val="-20"/>
          <w:sz w:val="32"/>
          <w:szCs w:val="32"/>
          <w:u w:val="single"/>
        </w:rPr>
        <w:t>或</w:t>
      </w:r>
    </w:p>
    <w:p>
      <w:pPr>
        <w:spacing w:line="800" w:lineRule="exact"/>
        <w:ind w:firstLine="2660" w:firstLineChars="950"/>
        <w:rPr>
          <w:rFonts w:hint="eastAsia" w:ascii="仿宋_GB2312" w:eastAsia="仿宋_GB2312"/>
          <w:sz w:val="32"/>
          <w:szCs w:val="32"/>
          <w:u w:val="single"/>
        </w:rPr>
      </w:pPr>
      <w:r>
        <w:rPr>
          <w:rFonts w:hint="eastAsia" w:ascii="仿宋_GB2312" w:eastAsia="仿宋_GB2312"/>
          <w:spacing w:val="-20"/>
          <w:sz w:val="32"/>
          <w:szCs w:val="32"/>
          <w:u w:val="single"/>
        </w:rPr>
        <w:t xml:space="preserve">×州（市）×县（市、区）××单位 ）   </w:t>
      </w:r>
    </w:p>
    <w:p>
      <w:pPr>
        <w:spacing w:line="800" w:lineRule="exact"/>
        <w:ind w:firstLine="1080" w:firstLineChars="300"/>
        <w:rPr>
          <w:rFonts w:hint="eastAsia" w:ascii="仿宋_GB2312" w:eastAsia="仿宋_GB2312"/>
          <w:spacing w:val="-36"/>
          <w:sz w:val="32"/>
          <w:szCs w:val="32"/>
          <w:u w:val="single"/>
        </w:rPr>
      </w:pPr>
      <w:r>
        <w:rPr>
          <w:rFonts w:hint="eastAsia" w:ascii="仿宋_GB2312" w:eastAsia="仿宋_GB2312"/>
          <w:sz w:val="36"/>
          <w:szCs w:val="36"/>
        </w:rPr>
        <w:t xml:space="preserve">主管部门 </w:t>
      </w:r>
      <w:r>
        <w:rPr>
          <w:rFonts w:hint="eastAsia" w:ascii="仿宋_GB2312" w:eastAsia="仿宋_GB2312"/>
          <w:spacing w:val="-38"/>
          <w:sz w:val="32"/>
          <w:szCs w:val="32"/>
          <w:u w:val="single"/>
        </w:rPr>
        <w:t>××部（委、办、厅、局）</w:t>
      </w:r>
      <w:r>
        <w:rPr>
          <w:rFonts w:hint="eastAsia" w:ascii="仿宋_GB2312" w:eastAsia="仿宋_GB2312"/>
          <w:b/>
          <w:spacing w:val="-38"/>
          <w:sz w:val="32"/>
          <w:szCs w:val="32"/>
          <w:u w:val="single"/>
        </w:rPr>
        <w:t>或</w:t>
      </w:r>
      <w:r>
        <w:rPr>
          <w:rFonts w:hint="eastAsia" w:ascii="仿宋_GB2312" w:eastAsia="仿宋_GB2312"/>
          <w:spacing w:val="-38"/>
          <w:sz w:val="32"/>
          <w:szCs w:val="32"/>
          <w:u w:val="single"/>
        </w:rPr>
        <w:t xml:space="preserve">××州（市）      </w:t>
      </w:r>
    </w:p>
    <w:p>
      <w:pPr>
        <w:spacing w:line="800" w:lineRule="exact"/>
        <w:ind w:firstLine="2664" w:firstLineChars="900"/>
        <w:rPr>
          <w:rFonts w:hint="eastAsia" w:ascii="仿宋_GB2312" w:eastAsia="仿宋_GB2312"/>
          <w:spacing w:val="-12"/>
          <w:sz w:val="36"/>
          <w:szCs w:val="36"/>
          <w:u w:val="single"/>
        </w:rPr>
      </w:pPr>
      <w:r>
        <w:rPr>
          <w:rFonts w:hint="eastAsia" w:ascii="仿宋_GB2312" w:eastAsia="仿宋_GB2312"/>
          <w:spacing w:val="-12"/>
          <w:sz w:val="32"/>
          <w:szCs w:val="32"/>
          <w:u w:val="single"/>
        </w:rPr>
        <w:t xml:space="preserve">人资源和社会保障局 </w:t>
      </w:r>
      <w:r>
        <w:rPr>
          <w:rFonts w:hint="eastAsia" w:ascii="仿宋_GB2312" w:eastAsia="仿宋_GB2312"/>
          <w:spacing w:val="-12"/>
          <w:sz w:val="36"/>
          <w:szCs w:val="36"/>
          <w:u w:val="single"/>
        </w:rPr>
        <w:t xml:space="preserve">                </w:t>
      </w:r>
    </w:p>
    <w:p>
      <w:pPr>
        <w:spacing w:line="800" w:lineRule="exact"/>
        <w:ind w:firstLine="1080" w:firstLineChars="300"/>
        <w:rPr>
          <w:rFonts w:hint="eastAsia" w:ascii="仿宋_GB2312" w:eastAsia="仿宋_GB2312"/>
          <w:sz w:val="36"/>
          <w:szCs w:val="36"/>
          <w:u w:val="single"/>
        </w:rPr>
      </w:pPr>
      <w:r>
        <w:rPr>
          <w:rFonts w:hint="eastAsia" w:ascii="仿宋_GB2312" w:eastAsia="仿宋_GB2312"/>
          <w:sz w:val="36"/>
          <w:szCs w:val="36"/>
        </w:rPr>
        <w:t xml:space="preserve">填报时间 </w:t>
      </w:r>
      <w:r>
        <w:rPr>
          <w:rFonts w:hint="eastAsia" w:ascii="仿宋_GB2312" w:eastAsia="仿宋_GB2312"/>
          <w:sz w:val="36"/>
          <w:szCs w:val="36"/>
          <w:u w:val="single"/>
        </w:rPr>
        <w:t xml:space="preserve">2021年    月     日          </w:t>
      </w:r>
    </w:p>
    <w:p>
      <w:pPr>
        <w:ind w:firstLine="2340" w:firstLineChars="650"/>
        <w:rPr>
          <w:rFonts w:hint="eastAsia"/>
          <w:sz w:val="36"/>
          <w:szCs w:val="36"/>
        </w:rPr>
      </w:pPr>
    </w:p>
    <w:p>
      <w:pPr>
        <w:jc w:val="center"/>
        <w:rPr>
          <w:rFonts w:hint="eastAsia" w:ascii="仿宋_GB2312" w:eastAsia="仿宋_GB2312"/>
          <w:sz w:val="36"/>
          <w:szCs w:val="36"/>
        </w:rPr>
      </w:pPr>
    </w:p>
    <w:p>
      <w:pPr>
        <w:jc w:val="center"/>
        <w:rPr>
          <w:rFonts w:hint="eastAsia" w:ascii="仿宋_GB2312" w:eastAsia="仿宋_GB2312"/>
          <w:sz w:val="36"/>
          <w:szCs w:val="36"/>
        </w:rPr>
      </w:pPr>
      <w:r>
        <w:rPr>
          <w:rFonts w:hint="eastAsia" w:ascii="仿宋_GB2312" w:eastAsia="仿宋_GB2312"/>
          <w:sz w:val="36"/>
          <w:szCs w:val="36"/>
        </w:rPr>
        <w:t>云南省人力资源和社会保障厅制</w:t>
      </w:r>
    </w:p>
    <w:p>
      <w:pPr>
        <w:ind w:left="-93" w:leftChars="-128" w:hanging="176" w:hangingChars="40"/>
        <w:jc w:val="center"/>
        <w:rPr>
          <w:rFonts w:hint="eastAsia" w:ascii="方正小标宋简体" w:eastAsia="方正小标宋简体"/>
          <w:sz w:val="44"/>
          <w:szCs w:val="44"/>
        </w:rPr>
        <w:sectPr>
          <w:footerReference r:id="rId3" w:type="default"/>
          <w:footerReference r:id="rId4" w:type="even"/>
          <w:pgSz w:w="11906" w:h="16838"/>
          <w:pgMar w:top="2098" w:right="1531" w:bottom="1985" w:left="1531" w:header="851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ind w:left="-93" w:leftChars="-128" w:hanging="176" w:hangingChars="40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ind w:left="-93" w:leftChars="-128" w:hanging="176" w:hangingChars="40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填  表  说  明</w:t>
      </w:r>
    </w:p>
    <w:p>
      <w:pPr>
        <w:ind w:left="-141" w:leftChars="-128" w:hanging="128" w:hangingChars="40"/>
        <w:rPr>
          <w:rFonts w:hint="eastAsia" w:ascii="仿宋_GB2312" w:eastAsia="仿宋_GB2312"/>
          <w:sz w:val="32"/>
          <w:szCs w:val="32"/>
        </w:rPr>
      </w:pPr>
    </w:p>
    <w:p>
      <w:pPr>
        <w:ind w:left="-141" w:leftChars="-128" w:hanging="128" w:hangingChars="40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仿宋_GB2312" w:eastAsia="仿宋_GB2312"/>
          <w:sz w:val="32"/>
          <w:szCs w:val="32"/>
        </w:rPr>
        <w:t>1、本表格由本人如实填写并经单位审核盖章</w:t>
      </w:r>
    </w:p>
    <w:p>
      <w:pPr>
        <w:spacing w:after="156" w:afterLines="50" w:line="600" w:lineRule="exact"/>
        <w:ind w:left="217" w:leftChars="-125" w:hanging="480" w:hangingChars="15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2、本表所有单位名称务必准确填写单位全称</w:t>
      </w:r>
    </w:p>
    <w:p>
      <w:pPr>
        <w:spacing w:after="156" w:afterLines="50" w:line="600" w:lineRule="exact"/>
        <w:ind w:left="217" w:leftChars="-125" w:hanging="480" w:hangingChars="15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3、本表表三、表四、表五所列内容主要填写近五年的成果情况，并按时间顺序填写</w:t>
      </w:r>
    </w:p>
    <w:p>
      <w:pPr>
        <w:spacing w:after="156" w:afterLines="50" w:line="600" w:lineRule="exact"/>
        <w:ind w:left="217" w:leftChars="-125" w:hanging="480" w:hangingChars="15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4、本表表七主管部门及州（市）人力资源社会保障部门意见要明确公示情况、按照干部管理权限征求纪检监察机关意见情况</w:t>
      </w:r>
    </w:p>
    <w:p>
      <w:pPr>
        <w:ind w:left="-141" w:leftChars="-128" w:hanging="128" w:hangingChars="40"/>
        <w:rPr>
          <w:rFonts w:hint="eastAsia" w:ascii="仿宋_GB2312" w:eastAsia="仿宋_GB2312"/>
          <w:sz w:val="32"/>
          <w:szCs w:val="32"/>
        </w:rPr>
      </w:pPr>
    </w:p>
    <w:p>
      <w:pPr>
        <w:ind w:left="-141" w:leftChars="-128" w:hanging="128" w:hangingChars="40"/>
        <w:rPr>
          <w:rFonts w:hint="eastAsia" w:ascii="仿宋_GB2312" w:eastAsia="仿宋_GB2312"/>
          <w:sz w:val="32"/>
          <w:szCs w:val="32"/>
        </w:rPr>
      </w:pPr>
    </w:p>
    <w:p>
      <w:pPr>
        <w:ind w:left="-141" w:leftChars="-128" w:hanging="128" w:hangingChars="40"/>
        <w:rPr>
          <w:rFonts w:hint="eastAsia" w:ascii="仿宋_GB2312" w:eastAsia="仿宋_GB2312"/>
          <w:sz w:val="32"/>
          <w:szCs w:val="32"/>
        </w:rPr>
      </w:pPr>
    </w:p>
    <w:p>
      <w:pPr>
        <w:ind w:left="-141" w:leftChars="-128" w:hanging="128" w:hangingChars="40"/>
        <w:rPr>
          <w:rFonts w:hint="eastAsia" w:ascii="仿宋_GB2312" w:eastAsia="仿宋_GB2312"/>
          <w:sz w:val="32"/>
          <w:szCs w:val="32"/>
        </w:rPr>
      </w:pPr>
    </w:p>
    <w:p>
      <w:pPr>
        <w:ind w:left="-141" w:leftChars="-128" w:hanging="128" w:hangingChars="40"/>
        <w:rPr>
          <w:rFonts w:hint="eastAsia" w:ascii="仿宋_GB2312" w:eastAsia="仿宋_GB2312"/>
          <w:sz w:val="32"/>
          <w:szCs w:val="32"/>
        </w:rPr>
      </w:pPr>
    </w:p>
    <w:p>
      <w:pPr>
        <w:ind w:left="-141" w:leftChars="-128" w:hanging="128" w:hangingChars="40"/>
        <w:rPr>
          <w:rFonts w:hint="eastAsia" w:ascii="仿宋_GB2312" w:eastAsia="仿宋_GB2312"/>
          <w:sz w:val="32"/>
          <w:szCs w:val="32"/>
        </w:rPr>
      </w:pPr>
    </w:p>
    <w:p>
      <w:pPr>
        <w:ind w:left="-141" w:leftChars="-128" w:hanging="128" w:hangingChars="40"/>
        <w:rPr>
          <w:rFonts w:hint="eastAsia" w:ascii="仿宋_GB2312" w:eastAsia="仿宋_GB2312"/>
          <w:sz w:val="32"/>
          <w:szCs w:val="32"/>
        </w:rPr>
      </w:pPr>
    </w:p>
    <w:p>
      <w:pPr>
        <w:ind w:left="-141" w:leftChars="-128" w:hanging="128" w:hangingChars="40"/>
        <w:rPr>
          <w:rFonts w:hint="eastAsia" w:ascii="仿宋_GB2312" w:eastAsia="仿宋_GB2312"/>
          <w:sz w:val="32"/>
          <w:szCs w:val="32"/>
        </w:rPr>
      </w:pPr>
    </w:p>
    <w:p>
      <w:pPr>
        <w:ind w:left="-141" w:leftChars="-128" w:hanging="128" w:hangingChars="40"/>
        <w:rPr>
          <w:rFonts w:hint="eastAsia" w:ascii="仿宋_GB2312" w:eastAsia="仿宋_GB2312"/>
          <w:sz w:val="32"/>
          <w:szCs w:val="32"/>
        </w:rPr>
      </w:pPr>
    </w:p>
    <w:p>
      <w:pPr>
        <w:ind w:left="-141" w:leftChars="-67"/>
        <w:rPr>
          <w:rFonts w:hint="eastAsia" w:ascii="方正黑体_GBK" w:eastAsia="方正黑体_GBK"/>
          <w:sz w:val="32"/>
          <w:szCs w:val="32"/>
        </w:rPr>
      </w:pPr>
    </w:p>
    <w:p>
      <w:pPr>
        <w:ind w:left="-141" w:leftChars="-67"/>
        <w:rPr>
          <w:rFonts w:hint="eastAsia" w:ascii="方正黑体_GBK" w:eastAsia="方正黑体_GBK"/>
          <w:sz w:val="32"/>
          <w:szCs w:val="32"/>
        </w:rPr>
        <w:sectPr>
          <w:footerReference r:id="rId5" w:type="default"/>
          <w:footerReference r:id="rId6" w:type="even"/>
          <w:pgSz w:w="11906" w:h="16838"/>
          <w:pgMar w:top="2098" w:right="1531" w:bottom="1985" w:left="1531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ind w:left="-141" w:leftChars="-67"/>
        <w:rPr>
          <w:rFonts w:hint="eastAsia"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表一：个人基本情况</w:t>
      </w:r>
    </w:p>
    <w:p>
      <w:pPr>
        <w:spacing w:line="60" w:lineRule="exact"/>
        <w:jc w:val="center"/>
        <w:rPr>
          <w:rFonts w:hint="eastAsia" w:ascii="仿宋_GB2312" w:eastAsia="仿宋_GB2312"/>
          <w:sz w:val="10"/>
          <w:szCs w:val="10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8"/>
        <w:gridCol w:w="560"/>
        <w:gridCol w:w="237"/>
        <w:gridCol w:w="1605"/>
        <w:gridCol w:w="309"/>
        <w:gridCol w:w="542"/>
        <w:gridCol w:w="567"/>
        <w:gridCol w:w="1124"/>
        <w:gridCol w:w="10"/>
        <w:gridCol w:w="557"/>
        <w:gridCol w:w="1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166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姓  名</w:t>
            </w:r>
          </w:p>
        </w:tc>
        <w:tc>
          <w:tcPr>
            <w:tcW w:w="184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18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性    别</w:t>
            </w:r>
          </w:p>
        </w:tc>
        <w:tc>
          <w:tcPr>
            <w:tcW w:w="1691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984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166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曾用名</w:t>
            </w:r>
          </w:p>
        </w:tc>
        <w:tc>
          <w:tcPr>
            <w:tcW w:w="184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18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出生年月</w:t>
            </w:r>
          </w:p>
        </w:tc>
        <w:tc>
          <w:tcPr>
            <w:tcW w:w="1691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98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1668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民  族</w:t>
            </w:r>
          </w:p>
        </w:tc>
        <w:tc>
          <w:tcPr>
            <w:tcW w:w="184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18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籍    贯</w:t>
            </w:r>
          </w:p>
        </w:tc>
        <w:tc>
          <w:tcPr>
            <w:tcW w:w="1691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98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166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参加工作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时    间</w:t>
            </w:r>
          </w:p>
        </w:tc>
        <w:tc>
          <w:tcPr>
            <w:tcW w:w="184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18" w:type="dxa"/>
            <w:gridSpan w:val="3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行政职务</w:t>
            </w:r>
          </w:p>
        </w:tc>
        <w:tc>
          <w:tcPr>
            <w:tcW w:w="3675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1668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技术职称</w:t>
            </w:r>
          </w:p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（技术等级）</w:t>
            </w:r>
          </w:p>
        </w:tc>
        <w:tc>
          <w:tcPr>
            <w:tcW w:w="1842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18" w:type="dxa"/>
            <w:gridSpan w:val="3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现从事</w:t>
            </w:r>
          </w:p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专  业</w:t>
            </w:r>
          </w:p>
        </w:tc>
        <w:tc>
          <w:tcPr>
            <w:tcW w:w="3675" w:type="dxa"/>
            <w:gridSpan w:val="4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1668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身份证号码</w:t>
            </w:r>
          </w:p>
        </w:tc>
        <w:tc>
          <w:tcPr>
            <w:tcW w:w="2693" w:type="dxa"/>
            <w:gridSpan w:val="4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91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联系电话</w:t>
            </w:r>
          </w:p>
        </w:tc>
        <w:tc>
          <w:tcPr>
            <w:tcW w:w="2551" w:type="dxa"/>
            <w:gridSpan w:val="3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1668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单位名称</w:t>
            </w:r>
          </w:p>
        </w:tc>
        <w:tc>
          <w:tcPr>
            <w:tcW w:w="2693" w:type="dxa"/>
            <w:gridSpan w:val="4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91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单位性质</w:t>
            </w:r>
          </w:p>
        </w:tc>
        <w:tc>
          <w:tcPr>
            <w:tcW w:w="2551" w:type="dxa"/>
            <w:gridSpan w:val="3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pacing w:val="-4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1668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  位</w:t>
            </w:r>
          </w:p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所在地</w:t>
            </w:r>
          </w:p>
        </w:tc>
        <w:tc>
          <w:tcPr>
            <w:tcW w:w="6935" w:type="dxa"/>
            <w:gridSpan w:val="9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pacing w:val="-40"/>
                <w:sz w:val="24"/>
              </w:rPr>
              <w:t xml:space="preserve">                        州（市）                                                   县（市、区）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1905" w:type="dxa"/>
            <w:gridSpan w:val="3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何时加入</w:t>
            </w:r>
          </w:p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中国共产党</w:t>
            </w:r>
          </w:p>
        </w:tc>
        <w:tc>
          <w:tcPr>
            <w:tcW w:w="2456" w:type="dxa"/>
            <w:gridSpan w:val="3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701" w:type="dxa"/>
            <w:gridSpan w:val="3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何时加入</w:t>
            </w:r>
          </w:p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何民主党派</w:t>
            </w:r>
          </w:p>
        </w:tc>
        <w:tc>
          <w:tcPr>
            <w:tcW w:w="2541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exact"/>
        </w:trPr>
        <w:tc>
          <w:tcPr>
            <w:tcW w:w="1905" w:type="dxa"/>
            <w:gridSpan w:val="3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参加何学术团体</w:t>
            </w:r>
          </w:p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任何职务</w:t>
            </w:r>
          </w:p>
        </w:tc>
        <w:tc>
          <w:tcPr>
            <w:tcW w:w="6698" w:type="dxa"/>
            <w:gridSpan w:val="8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exact"/>
        </w:trPr>
        <w:tc>
          <w:tcPr>
            <w:tcW w:w="1108" w:type="dxa"/>
            <w:vMerge w:val="restart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最高</w:t>
            </w:r>
          </w:p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学历</w:t>
            </w:r>
          </w:p>
        </w:tc>
        <w:tc>
          <w:tcPr>
            <w:tcW w:w="2711" w:type="dxa"/>
            <w:gridSpan w:val="4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毕业学校</w:t>
            </w:r>
          </w:p>
        </w:tc>
        <w:tc>
          <w:tcPr>
            <w:tcW w:w="4784" w:type="dxa"/>
            <w:gridSpan w:val="6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exact"/>
        </w:trPr>
        <w:tc>
          <w:tcPr>
            <w:tcW w:w="1108" w:type="dxa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711" w:type="dxa"/>
            <w:gridSpan w:val="4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毕业时间</w:t>
            </w:r>
          </w:p>
        </w:tc>
        <w:tc>
          <w:tcPr>
            <w:tcW w:w="4784" w:type="dxa"/>
            <w:gridSpan w:val="6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1108" w:type="dxa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711" w:type="dxa"/>
            <w:gridSpan w:val="4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所学专业</w:t>
            </w:r>
          </w:p>
        </w:tc>
        <w:tc>
          <w:tcPr>
            <w:tcW w:w="4784" w:type="dxa"/>
            <w:gridSpan w:val="6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exact"/>
        </w:trPr>
        <w:tc>
          <w:tcPr>
            <w:tcW w:w="1108" w:type="dxa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711" w:type="dxa"/>
            <w:gridSpan w:val="4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学    位</w:t>
            </w:r>
          </w:p>
        </w:tc>
        <w:tc>
          <w:tcPr>
            <w:tcW w:w="4784" w:type="dxa"/>
            <w:gridSpan w:val="6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</w:tbl>
    <w:p>
      <w:pPr>
        <w:spacing w:line="200" w:lineRule="exact"/>
        <w:jc w:val="center"/>
        <w:rPr>
          <w:rFonts w:hint="eastAsia" w:ascii="仿宋_GB2312" w:eastAsia="仿宋_GB2312"/>
          <w:sz w:val="44"/>
          <w:szCs w:val="44"/>
        </w:rPr>
      </w:pPr>
    </w:p>
    <w:p>
      <w:pPr>
        <w:ind w:left="-141" w:leftChars="-67"/>
        <w:rPr>
          <w:rFonts w:hint="eastAsia"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表二：主要工作经历</w:t>
      </w:r>
    </w:p>
    <w:p>
      <w:pPr>
        <w:spacing w:line="60" w:lineRule="exact"/>
        <w:jc w:val="center"/>
        <w:rPr>
          <w:rFonts w:hint="eastAsia" w:ascii="仿宋_GB2312" w:eastAsia="仿宋_GB2312"/>
          <w:sz w:val="44"/>
          <w:szCs w:val="44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8"/>
        <w:gridCol w:w="1874"/>
        <w:gridCol w:w="4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起 止 时 间</w:t>
            </w:r>
          </w:p>
        </w:tc>
        <w:tc>
          <w:tcPr>
            <w:tcW w:w="187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工 作 单 位</w:t>
            </w:r>
          </w:p>
        </w:tc>
        <w:tc>
          <w:tcPr>
            <w:tcW w:w="4181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从  事  工  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58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74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18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</w:tbl>
    <w:p>
      <w:pPr>
        <w:ind w:left="-141" w:leftChars="-67"/>
        <w:rPr>
          <w:rFonts w:hint="eastAsia"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表三：科研课题和项目完成情况</w:t>
      </w:r>
    </w:p>
    <w:p>
      <w:pPr>
        <w:spacing w:line="60" w:lineRule="exact"/>
        <w:jc w:val="center"/>
        <w:rPr>
          <w:rFonts w:hint="eastAsia" w:ascii="仿宋_GB2312" w:eastAsia="仿宋_GB2312"/>
          <w:sz w:val="44"/>
          <w:szCs w:val="44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"/>
        <w:gridCol w:w="1823"/>
        <w:gridCol w:w="3489"/>
        <w:gridCol w:w="1684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序号</w:t>
            </w: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时  间</w:t>
            </w: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课题、项目名称</w:t>
            </w: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本人承担工作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完成情况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489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</w:tbl>
    <w:p>
      <w:pPr>
        <w:ind w:left="-141" w:leftChars="-67"/>
        <w:rPr>
          <w:rFonts w:hint="eastAsia"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表四：著作和论文发表情况</w:t>
      </w:r>
    </w:p>
    <w:p>
      <w:pPr>
        <w:spacing w:line="60" w:lineRule="exact"/>
        <w:jc w:val="center"/>
        <w:rPr>
          <w:rFonts w:hint="eastAsia" w:ascii="仿宋_GB2312" w:eastAsia="仿宋_GB2312"/>
          <w:sz w:val="44"/>
          <w:szCs w:val="44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"/>
        <w:gridCol w:w="1823"/>
        <w:gridCol w:w="2882"/>
        <w:gridCol w:w="2124"/>
        <w:gridCol w:w="14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序号</w:t>
            </w: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时  间</w:t>
            </w: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著作、论文名称</w:t>
            </w: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出版社、发表刊物名  称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本人排名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2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2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4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</w:tbl>
    <w:p>
      <w:pPr>
        <w:ind w:left="-141" w:leftChars="-67"/>
        <w:rPr>
          <w:rFonts w:hint="eastAsia"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表五：专利、科技成果获奖及科技成果转化情况</w:t>
      </w:r>
    </w:p>
    <w:p>
      <w:pPr>
        <w:spacing w:line="60" w:lineRule="exact"/>
        <w:jc w:val="center"/>
        <w:rPr>
          <w:rFonts w:hint="eastAsia" w:ascii="仿宋_GB2312" w:eastAsia="仿宋_GB2312"/>
          <w:sz w:val="44"/>
          <w:szCs w:val="44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"/>
        <w:gridCol w:w="1515"/>
        <w:gridCol w:w="2415"/>
        <w:gridCol w:w="1470"/>
        <w:gridCol w:w="1470"/>
        <w:gridCol w:w="14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序号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时  间</w:t>
            </w: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专利、科技成果名称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专利号或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批准机关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本人排名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成果转化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</w:tbl>
    <w:p>
      <w:pPr>
        <w:ind w:left="-141" w:leftChars="-67" w:firstLine="160" w:firstLineChars="50"/>
        <w:rPr>
          <w:rFonts w:hint="eastAsia"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表六：单位推荐意见</w:t>
      </w:r>
    </w:p>
    <w:p>
      <w:pPr>
        <w:spacing w:line="60" w:lineRule="exact"/>
        <w:jc w:val="center"/>
        <w:rPr>
          <w:rFonts w:hint="eastAsia" w:ascii="仿宋_GB2312" w:eastAsia="仿宋_GB2312"/>
          <w:sz w:val="44"/>
          <w:szCs w:val="44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3" w:hRule="atLeast"/>
          <w:jc w:val="center"/>
        </w:trPr>
        <w:tc>
          <w:tcPr>
            <w:tcW w:w="8865" w:type="dxa"/>
            <w:noWrap w:val="0"/>
            <w:vAlign w:val="top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（参  考  模  板）</w:t>
            </w: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ind w:firstLine="645"/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  <w:u w:val="single"/>
              </w:rPr>
              <w:t>张××</w:t>
            </w:r>
            <w:r>
              <w:rPr>
                <w:rFonts w:hint="eastAsia" w:ascii="仿宋_GB2312" w:eastAsia="仿宋_GB2312"/>
                <w:sz w:val="32"/>
                <w:szCs w:val="32"/>
              </w:rPr>
              <w:t>系我单位（</w:t>
            </w:r>
            <w:r>
              <w:rPr>
                <w:rFonts w:hint="eastAsia" w:ascii="仿宋_GB2312" w:eastAsia="仿宋_GB2312"/>
                <w:sz w:val="32"/>
                <w:szCs w:val="32"/>
                <w:u w:val="single"/>
              </w:rPr>
              <w:t>申报人职务或职称）</w:t>
            </w:r>
            <w:r>
              <w:rPr>
                <w:rFonts w:hint="eastAsia" w:ascii="仿宋_GB2312" w:eastAsia="仿宋_GB2312"/>
                <w:sz w:val="32"/>
                <w:szCs w:val="32"/>
              </w:rPr>
              <w:t>，现从事</w:t>
            </w:r>
            <w:r>
              <w:rPr>
                <w:rFonts w:hint="eastAsia" w:ascii="仿宋_GB2312" w:eastAsia="仿宋_GB2312"/>
                <w:sz w:val="32"/>
                <w:szCs w:val="32"/>
                <w:u w:val="single"/>
              </w:rPr>
              <w:t>（岗位）</w:t>
            </w:r>
            <w:r>
              <w:rPr>
                <w:rFonts w:hint="eastAsia" w:ascii="仿宋_GB2312" w:eastAsia="仿宋_GB2312"/>
                <w:sz w:val="32"/>
                <w:szCs w:val="32"/>
              </w:rPr>
              <w:t>工作。按照选拔工作通知，经审核，</w:t>
            </w:r>
            <w:r>
              <w:rPr>
                <w:rFonts w:hint="eastAsia" w:ascii="仿宋_GB2312" w:eastAsia="仿宋_GB2312"/>
                <w:sz w:val="32"/>
                <w:szCs w:val="32"/>
                <w:u w:val="single"/>
              </w:rPr>
              <w:t>张××</w:t>
            </w:r>
            <w:r>
              <w:rPr>
                <w:rFonts w:hint="eastAsia" w:ascii="仿宋_GB2312" w:eastAsia="仿宋_GB2312"/>
                <w:sz w:val="32"/>
                <w:szCs w:val="32"/>
              </w:rPr>
              <w:t>符合享受省政府特殊津贴人员选拔范围对象及选拔条件，其上报材料真实、客观、准确，2021年</w:t>
            </w:r>
            <w:r>
              <w:rPr>
                <w:rFonts w:hint="eastAsia" w:ascii="仿宋_GB2312" w:eastAsia="仿宋_GB2312"/>
                <w:sz w:val="32"/>
                <w:szCs w:val="32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sz w:val="32"/>
                <w:szCs w:val="32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sz w:val="32"/>
                <w:szCs w:val="32"/>
              </w:rPr>
              <w:t>日至</w:t>
            </w:r>
            <w:r>
              <w:rPr>
                <w:rFonts w:hint="eastAsia" w:ascii="仿宋_GB2312" w:eastAsia="仿宋_GB2312"/>
                <w:sz w:val="32"/>
                <w:szCs w:val="32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sz w:val="32"/>
                <w:szCs w:val="32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sz w:val="32"/>
                <w:szCs w:val="32"/>
              </w:rPr>
              <w:t>日对其申报情况予以公示无异议，同意推荐其申报2021年享受云南省政府特殊津贴人员选拔。</w:t>
            </w:r>
          </w:p>
          <w:p>
            <w:pPr>
              <w:ind w:firstLine="645"/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其他推荐意见……</w:t>
            </w:r>
          </w:p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</w:t>
            </w:r>
          </w:p>
          <w:p>
            <w:pPr>
              <w:ind w:firstLine="360" w:firstLineChars="15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</w:t>
            </w:r>
          </w:p>
          <w:p>
            <w:pPr>
              <w:ind w:firstLine="360" w:firstLineChars="150"/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</w:t>
            </w:r>
            <w:r>
              <w:rPr>
                <w:rFonts w:hint="eastAsia" w:ascii="仿宋_GB2312" w:eastAsia="仿宋_GB2312"/>
                <w:sz w:val="32"/>
                <w:szCs w:val="32"/>
              </w:rPr>
              <w:t>负责人（签字）：           单位（盖章）：</w:t>
            </w:r>
          </w:p>
          <w:p>
            <w:pPr>
              <w:ind w:firstLine="5600" w:firstLineChars="1750"/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 xml:space="preserve">年    月    日 </w:t>
            </w:r>
          </w:p>
          <w:p>
            <w:pPr>
              <w:ind w:firstLine="5600" w:firstLineChars="1750"/>
              <w:rPr>
                <w:rFonts w:hint="eastAsia" w:ascii="仿宋_GB2312" w:eastAsia="仿宋_GB2312"/>
                <w:sz w:val="32"/>
                <w:szCs w:val="32"/>
              </w:rPr>
            </w:pPr>
          </w:p>
          <w:p>
            <w:pPr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 xml:space="preserve">             </w:t>
            </w:r>
          </w:p>
          <w:p>
            <w:pPr>
              <w:ind w:firstLine="5600" w:firstLineChars="1750"/>
              <w:rPr>
                <w:rFonts w:hint="eastAsia" w:ascii="仿宋_GB2312" w:eastAsia="仿宋_GB2312"/>
                <w:sz w:val="32"/>
                <w:szCs w:val="32"/>
              </w:rPr>
            </w:pPr>
          </w:p>
          <w:p>
            <w:pPr>
              <w:ind w:firstLine="4200" w:firstLineChars="1750"/>
              <w:rPr>
                <w:rFonts w:hint="eastAsia" w:ascii="仿宋_GB2312" w:eastAsia="仿宋_GB2312"/>
                <w:sz w:val="24"/>
              </w:rPr>
            </w:pPr>
          </w:p>
        </w:tc>
      </w:tr>
    </w:tbl>
    <w:p>
      <w:pPr>
        <w:rPr>
          <w:rFonts w:hint="eastAsia" w:ascii="仿宋_GB2312" w:eastAsia="仿宋_GB2312"/>
          <w:sz w:val="24"/>
        </w:rPr>
      </w:pPr>
    </w:p>
    <w:p>
      <w:pPr>
        <w:ind w:left="-141" w:leftChars="-67" w:firstLine="160" w:firstLineChars="50"/>
        <w:rPr>
          <w:rFonts w:hint="eastAsia"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表七：推荐审核意见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80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54" w:hRule="exact"/>
          <w:jc w:val="center"/>
        </w:trPr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主管部门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意见</w:t>
            </w:r>
          </w:p>
        </w:tc>
        <w:tc>
          <w:tcPr>
            <w:tcW w:w="8081" w:type="dxa"/>
            <w:noWrap w:val="0"/>
            <w:vAlign w:val="top"/>
          </w:tcPr>
          <w:p>
            <w:pPr>
              <w:rPr>
                <w:rFonts w:hint="eastAsia" w:ascii="仿宋_GB2312" w:eastAsia="仿宋_GB2312"/>
                <w:sz w:val="32"/>
                <w:szCs w:val="32"/>
              </w:rPr>
            </w:pPr>
          </w:p>
          <w:p>
            <w:pPr>
              <w:rPr>
                <w:rFonts w:hint="eastAsia" w:ascii="仿宋_GB2312" w:eastAsia="仿宋_GB2312"/>
                <w:sz w:val="32"/>
                <w:szCs w:val="32"/>
              </w:rPr>
            </w:pPr>
          </w:p>
          <w:p>
            <w:pPr>
              <w:spacing w:line="600" w:lineRule="exact"/>
              <w:ind w:firstLine="1600" w:firstLineChars="500"/>
              <w:rPr>
                <w:rFonts w:hint="eastAsia" w:ascii="仿宋_GB2312" w:eastAsia="仿宋_GB2312"/>
                <w:sz w:val="28"/>
                <w:szCs w:val="28"/>
                <w:u w:val="single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（明确是否同意推荐）</w:t>
            </w:r>
          </w:p>
          <w:p>
            <w:pPr>
              <w:rPr>
                <w:rFonts w:hint="eastAsia" w:ascii="仿宋_GB2312" w:eastAsia="仿宋_GB2312"/>
                <w:sz w:val="32"/>
                <w:szCs w:val="32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ind w:firstLine="5040" w:firstLineChars="21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负责人签字：      </w:t>
            </w:r>
          </w:p>
          <w:p>
            <w:pPr>
              <w:ind w:firstLine="5040" w:firstLineChars="21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（单位盖章）</w:t>
            </w:r>
          </w:p>
          <w:p>
            <w:pPr>
              <w:ind w:right="480" w:firstLine="5280" w:firstLineChars="22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年  月  日</w:t>
            </w:r>
            <w:r>
              <w:rPr>
                <w:rFonts w:hint="eastAsia" w:ascii="仿宋_GB2312" w:eastAsia="仿宋_GB2312"/>
                <w:sz w:val="24"/>
              </w:rPr>
              <w:t xml:space="preserve"> </w:t>
            </w: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  <w:p>
            <w:pPr>
              <w:ind w:right="480" w:firstLine="3120" w:firstLineChars="1300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ind w:firstLine="1680" w:firstLineChars="700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84" w:hRule="exact"/>
          <w:jc w:val="center"/>
        </w:trPr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县（区）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人力资源和社会保障局意见</w:t>
            </w:r>
          </w:p>
        </w:tc>
        <w:tc>
          <w:tcPr>
            <w:tcW w:w="8081" w:type="dxa"/>
            <w:noWrap w:val="0"/>
            <w:vAlign w:val="top"/>
          </w:tcPr>
          <w:p>
            <w:pPr>
              <w:spacing w:line="600" w:lineRule="exact"/>
              <w:ind w:firstLine="800" w:firstLineChars="250"/>
              <w:rPr>
                <w:rFonts w:hint="eastAsia" w:ascii="仿宋_GB2312" w:eastAsia="仿宋_GB2312"/>
                <w:sz w:val="32"/>
                <w:szCs w:val="32"/>
              </w:rPr>
            </w:pPr>
          </w:p>
          <w:p>
            <w:pPr>
              <w:spacing w:line="6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  <w:p>
            <w:pPr>
              <w:spacing w:line="600" w:lineRule="exact"/>
              <w:ind w:firstLine="1600" w:firstLineChars="500"/>
              <w:rPr>
                <w:rFonts w:hint="eastAsia" w:ascii="仿宋_GB2312" w:eastAsia="仿宋_GB2312"/>
                <w:sz w:val="28"/>
                <w:szCs w:val="28"/>
                <w:u w:val="single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（明确是否同意推荐）</w:t>
            </w: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ind w:firstLine="5040" w:firstLineChars="2100"/>
              <w:rPr>
                <w:rFonts w:hint="eastAsia" w:ascii="仿宋_GB2312" w:eastAsia="仿宋_GB2312"/>
                <w:sz w:val="24"/>
              </w:rPr>
            </w:pPr>
          </w:p>
          <w:p>
            <w:pPr>
              <w:ind w:firstLine="5040" w:firstLineChars="21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负责人签字：      </w:t>
            </w:r>
          </w:p>
          <w:p>
            <w:pPr>
              <w:ind w:firstLine="5040" w:firstLineChars="21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（单位盖章）</w:t>
            </w:r>
          </w:p>
          <w:p>
            <w:pPr>
              <w:ind w:right="480" w:firstLine="5280" w:firstLineChars="22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年  月  日</w:t>
            </w:r>
            <w:r>
              <w:rPr>
                <w:rFonts w:hint="eastAsia" w:ascii="仿宋_GB2312" w:eastAsia="仿宋_GB2312"/>
                <w:sz w:val="24"/>
              </w:rPr>
              <w:t xml:space="preserve"> </w:t>
            </w:r>
          </w:p>
          <w:p>
            <w:pPr>
              <w:rPr>
                <w:rFonts w:hint="eastAsia" w:ascii="仿宋_GB2312" w:hAnsi="宋体" w:eastAsia="仿宋_GB2312" w:cs="宋体"/>
                <w:color w:val="000000"/>
                <w:sz w:val="24"/>
              </w:rPr>
            </w:pPr>
          </w:p>
          <w:p>
            <w:pPr>
              <w:rPr>
                <w:rFonts w:hint="eastAsia" w:ascii="仿宋_GB2312" w:hAnsi="宋体" w:eastAsia="仿宋_GB2312" w:cs="宋体"/>
                <w:color w:val="000000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 w:cs="宋体"/>
                <w:color w:val="000000"/>
                <w:sz w:val="24"/>
              </w:rPr>
            </w:pPr>
          </w:p>
          <w:p>
            <w:pPr>
              <w:jc w:val="center"/>
              <w:rPr>
                <w:rFonts w:hint="eastAsia"/>
              </w:rPr>
            </w:pPr>
          </w:p>
          <w:p>
            <w:pPr>
              <w:ind w:firstLine="4680" w:firstLineChars="1950"/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hAnsi="宋体" w:eastAsia="仿宋_GB2312" w:cs="宋体"/>
                <w:color w:val="000000"/>
                <w:sz w:val="24"/>
              </w:rPr>
            </w:pPr>
          </w:p>
          <w:p>
            <w:pPr>
              <w:rPr>
                <w:rFonts w:hint="eastAsia" w:ascii="仿宋_GB2312" w:hAnsi="宋体" w:eastAsia="仿宋_GB2312" w:cs="宋体"/>
                <w:color w:val="000000"/>
                <w:sz w:val="24"/>
              </w:rPr>
            </w:pPr>
          </w:p>
          <w:p>
            <w:pPr>
              <w:rPr>
                <w:rFonts w:hint="eastAsia" w:ascii="仿宋_GB2312" w:hAnsi="宋体" w:eastAsia="仿宋_GB2312" w:cs="宋体"/>
                <w:color w:val="000000"/>
                <w:sz w:val="24"/>
              </w:rPr>
            </w:pPr>
          </w:p>
          <w:p>
            <w:pPr>
              <w:rPr>
                <w:rFonts w:hint="eastAsia" w:ascii="仿宋_GB2312" w:hAnsi="宋体" w:eastAsia="仿宋_GB2312" w:cs="宋体"/>
                <w:color w:val="000000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ind w:firstLine="720" w:firstLineChars="300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704"/>
              </w:tabs>
              <w:ind w:firstLine="1470" w:firstLineChars="700"/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18" w:hRule="exact"/>
          <w:jc w:val="center"/>
        </w:trPr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州（市）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人力资源和社会保障局意见</w:t>
            </w:r>
          </w:p>
        </w:tc>
        <w:tc>
          <w:tcPr>
            <w:tcW w:w="8081" w:type="dxa"/>
            <w:noWrap w:val="0"/>
            <w:vAlign w:val="top"/>
          </w:tcPr>
          <w:p>
            <w:pPr>
              <w:spacing w:line="600" w:lineRule="exact"/>
              <w:ind w:firstLine="1600" w:firstLineChars="500"/>
              <w:rPr>
                <w:rFonts w:hint="eastAsia" w:ascii="仿宋_GB2312" w:eastAsia="仿宋_GB2312"/>
                <w:sz w:val="32"/>
                <w:szCs w:val="32"/>
              </w:rPr>
            </w:pPr>
          </w:p>
          <w:p>
            <w:pPr>
              <w:spacing w:line="600" w:lineRule="exact"/>
              <w:ind w:firstLine="1600" w:firstLineChars="500"/>
              <w:rPr>
                <w:rFonts w:hint="eastAsia" w:ascii="仿宋_GB2312" w:eastAsia="仿宋_GB2312"/>
                <w:sz w:val="32"/>
                <w:szCs w:val="32"/>
              </w:rPr>
            </w:pPr>
          </w:p>
          <w:p>
            <w:pPr>
              <w:spacing w:line="600" w:lineRule="exact"/>
              <w:ind w:firstLine="1600" w:firstLineChars="500"/>
              <w:rPr>
                <w:rFonts w:hint="eastAsia" w:ascii="仿宋_GB2312" w:eastAsia="仿宋_GB2312"/>
                <w:sz w:val="28"/>
                <w:szCs w:val="28"/>
                <w:u w:val="single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（明确是否同意推荐）</w:t>
            </w: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ind w:firstLine="5040" w:firstLineChars="21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负责人签字：      </w:t>
            </w:r>
          </w:p>
          <w:p>
            <w:pPr>
              <w:ind w:firstLine="5040" w:firstLineChars="21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（单位盖章）</w:t>
            </w:r>
          </w:p>
          <w:p>
            <w:pPr>
              <w:ind w:right="480" w:firstLine="5280" w:firstLineChars="22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年  月  日</w:t>
            </w:r>
            <w:r>
              <w:rPr>
                <w:rFonts w:hint="eastAsia" w:ascii="仿宋_GB2312" w:eastAsia="仿宋_GB2312"/>
                <w:sz w:val="24"/>
              </w:rPr>
              <w:t xml:space="preserve"> </w:t>
            </w: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ind w:firstLine="4680" w:firstLineChars="1950"/>
              <w:rPr>
                <w:rFonts w:hint="eastAsia" w:ascii="仿宋_GB2312" w:eastAsia="仿宋_GB2312"/>
                <w:sz w:val="24"/>
              </w:rPr>
            </w:pPr>
          </w:p>
          <w:p>
            <w:pPr>
              <w:ind w:firstLine="4680" w:firstLineChars="1950"/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宋体" w:eastAsia="仿宋_GB2312" w:cs="宋体"/>
                <w:color w:val="000000"/>
                <w:sz w:val="24"/>
              </w:rPr>
            </w:pPr>
          </w:p>
          <w:p>
            <w:pPr>
              <w:jc w:val="center"/>
              <w:rPr>
                <w:rFonts w:hint="eastAsia" w:ascii="仿宋_GB2312" w:hAnsi="宋体" w:eastAsia="仿宋_GB2312" w:cs="宋体"/>
                <w:color w:val="000000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 w:cs="宋体"/>
                <w:color w:val="000000"/>
                <w:sz w:val="24"/>
              </w:rPr>
            </w:pPr>
          </w:p>
          <w:p>
            <w:pPr>
              <w:jc w:val="center"/>
              <w:rPr>
                <w:rFonts w:hint="eastAsia"/>
              </w:rPr>
            </w:pPr>
          </w:p>
          <w:p>
            <w:pPr>
              <w:ind w:firstLine="4680" w:firstLineChars="1950"/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hAnsi="宋体" w:eastAsia="仿宋_GB2312" w:cs="宋体"/>
                <w:color w:val="000000"/>
                <w:sz w:val="24"/>
              </w:rPr>
            </w:pPr>
          </w:p>
          <w:p>
            <w:pPr>
              <w:rPr>
                <w:rFonts w:hint="eastAsia" w:ascii="仿宋_GB2312" w:hAnsi="宋体" w:eastAsia="仿宋_GB2312" w:cs="宋体"/>
                <w:color w:val="000000"/>
                <w:sz w:val="24"/>
              </w:rPr>
            </w:pPr>
          </w:p>
          <w:p>
            <w:pPr>
              <w:rPr>
                <w:rFonts w:hint="eastAsia" w:ascii="仿宋_GB2312" w:hAnsi="宋体" w:eastAsia="仿宋_GB2312" w:cs="宋体"/>
                <w:color w:val="000000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ind w:firstLine="720" w:firstLineChars="300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604"/>
              </w:tabs>
              <w:ind w:firstLine="1470" w:firstLineChars="700"/>
              <w:jc w:val="left"/>
              <w:rPr>
                <w:rFonts w:hint="eastAsia"/>
              </w:rPr>
            </w:pPr>
          </w:p>
        </w:tc>
      </w:tr>
    </w:tbl>
    <w:p>
      <w:pPr>
        <w:ind w:left="-141" w:leftChars="-67" w:firstLine="160" w:firstLineChars="50"/>
        <w:rPr>
          <w:rFonts w:hint="eastAsia"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表八：评审和审定意见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"/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0" w:hRule="atLeast"/>
        </w:trPr>
        <w:tc>
          <w:tcPr>
            <w:tcW w:w="1008" w:type="dxa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仿宋_GB2312" w:eastAsia="仿宋_GB2312"/>
                <w:spacing w:val="60"/>
                <w:sz w:val="24"/>
              </w:rPr>
            </w:pPr>
            <w:r>
              <w:rPr>
                <w:rFonts w:hint="eastAsia" w:ascii="仿宋_GB2312" w:eastAsia="仿宋_GB2312"/>
                <w:spacing w:val="60"/>
                <w:sz w:val="24"/>
              </w:rPr>
              <w:t>选拔评审组织意见</w:t>
            </w:r>
          </w:p>
        </w:tc>
        <w:tc>
          <w:tcPr>
            <w:tcW w:w="7740" w:type="dxa"/>
            <w:noWrap w:val="0"/>
            <w:vAlign w:val="top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ind w:firstLine="240" w:firstLineChars="100"/>
              <w:rPr>
                <w:rFonts w:hint="eastAsia" w:ascii="仿宋_GB2312" w:eastAsia="仿宋_GB2312"/>
                <w:sz w:val="24"/>
              </w:rPr>
            </w:pPr>
          </w:p>
          <w:p>
            <w:pPr>
              <w:ind w:firstLine="240" w:firstLineChars="100"/>
              <w:rPr>
                <w:rFonts w:hint="eastAsia" w:ascii="仿宋_GB2312" w:eastAsia="仿宋_GB2312"/>
                <w:sz w:val="24"/>
              </w:rPr>
            </w:pPr>
          </w:p>
          <w:p>
            <w:pPr>
              <w:ind w:firstLine="240" w:firstLineChars="100"/>
              <w:rPr>
                <w:rFonts w:hint="eastAsia" w:ascii="仿宋_GB2312" w:eastAsia="仿宋_GB2312"/>
                <w:sz w:val="24"/>
              </w:rPr>
            </w:pPr>
          </w:p>
          <w:p>
            <w:pPr>
              <w:ind w:firstLine="240" w:firstLineChars="100"/>
              <w:rPr>
                <w:rFonts w:hint="eastAsia" w:ascii="仿宋_GB2312" w:eastAsia="仿宋_GB2312"/>
                <w:sz w:val="24"/>
              </w:rPr>
            </w:pPr>
          </w:p>
          <w:p>
            <w:pPr>
              <w:ind w:firstLine="240" w:firstLineChars="100"/>
              <w:rPr>
                <w:rFonts w:hint="eastAsia" w:ascii="仿宋_GB2312" w:eastAsia="仿宋_GB2312"/>
                <w:sz w:val="24"/>
              </w:rPr>
            </w:pPr>
          </w:p>
          <w:p>
            <w:pPr>
              <w:ind w:firstLine="240" w:firstLineChars="100"/>
              <w:rPr>
                <w:rFonts w:hint="eastAsia" w:ascii="仿宋_GB2312" w:eastAsia="仿宋_GB2312"/>
                <w:sz w:val="24"/>
              </w:rPr>
            </w:pPr>
          </w:p>
          <w:p>
            <w:pPr>
              <w:ind w:firstLine="960" w:firstLineChars="4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评审委员会主任（签字）:            </w:t>
            </w:r>
          </w:p>
          <w:p>
            <w:pPr>
              <w:ind w:firstLine="240" w:firstLineChars="100"/>
              <w:rPr>
                <w:rFonts w:hint="eastAsia" w:ascii="仿宋_GB2312" w:eastAsia="仿宋_GB2312"/>
                <w:sz w:val="24"/>
              </w:rPr>
            </w:pPr>
          </w:p>
          <w:p>
            <w:pPr>
              <w:ind w:firstLine="5280" w:firstLineChars="22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年    月    日</w:t>
            </w:r>
          </w:p>
        </w:tc>
      </w:tr>
    </w:tbl>
    <w:p>
      <w:pPr>
        <w:jc w:val="left"/>
        <w:rPr>
          <w:rFonts w:hint="eastAsia" w:eastAsia="方正仿宋_GBK"/>
          <w:sz w:val="32"/>
          <w:szCs w:val="32"/>
        </w:rPr>
      </w:pPr>
    </w:p>
    <w:sectPr>
      <w:footerReference r:id="rId7" w:type="default"/>
      <w:pgSz w:w="11906" w:h="16838"/>
      <w:pgMar w:top="2098" w:right="1531" w:bottom="1985" w:left="1531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892AE16-DBFD-41E5-923B-B05481C2301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0345D53-70F5-40AD-8C52-BF9C7F7880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DDEE592-FA9D-40E3-AA15-8A5FDE01203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6CC60F8-DAFA-4333-B28D-3554A529CDB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37F4848-F2C7-47D5-B0D7-4AD2B1EC2EEE}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101E2AFB-3F2C-4AE2-A864-CEC3EB647404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4FCFE7A1-314C-4161-AB52-AB5A9E8866C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4076DA4-977D-41DE-8708-16AE37B4422D}"/>
  </w:font>
  <w:font w:name="方正楷体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9" w:fontKey="{2E63820D-D814-4FAE-BAF2-D5395E9DFE3D}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0" w:fontKey="{992AFD95-D382-403E-8886-4EA6AD9DB85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42BEB28F-F683-408F-A884-6466FF302316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2" w:fontKey="{E3EF008D-106E-46FC-891A-14D932AA969C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3" w:fontKey="{68D4FFA7-1B53-4EEF-A328-576ACB9818A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4" w:fontKey="{D4E647E2-CDAA-464B-A76C-A929FA7A6F71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5" w:fontKey="{85151BBC-07AA-43C9-92FF-5D69FBFA3F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6pebnPAAAABQEAAA8AAAAAAAAAAQAg&#10;AAAAIgAAAGRycy9kb3ducmV2LnhtbFBLAQIUABQAAAAIAIdO4kBMq2F63gEAAL4DAAAOAAAAAAAA&#10;AAEAIAAAAB4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EREUCn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3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6pebnPAAAABQEAAA8AAAAAAAAAAQAg&#10;AAAAIgAAAGRycy9kb3ducmV2LnhtbFBLAQIUABQAAAAIAIdO4kCWziUz3gEAAL4DAAAOAAAAAAAA&#10;AAEAIAAAAB4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6pebnPAAAABQEAAA8AAAAAAAAAAQAg&#10;AAAAIgAAAGRycy9kb3ducmV2LnhtbFBLAQIUABQAAAAIAIdO4kBrDT4Z3gEAAL4DAAAOAAAAAAAA&#10;AAEAIAAAAB4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3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OVmBqP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ms4Un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F0B"/>
    <w:rsid w:val="000132F4"/>
    <w:rsid w:val="00020CC0"/>
    <w:rsid w:val="0006217E"/>
    <w:rsid w:val="00071F18"/>
    <w:rsid w:val="000D380E"/>
    <w:rsid w:val="000D6E24"/>
    <w:rsid w:val="00107AD3"/>
    <w:rsid w:val="0011054B"/>
    <w:rsid w:val="0015049D"/>
    <w:rsid w:val="00156551"/>
    <w:rsid w:val="00164C57"/>
    <w:rsid w:val="001E4899"/>
    <w:rsid w:val="00222106"/>
    <w:rsid w:val="002347D6"/>
    <w:rsid w:val="00251E69"/>
    <w:rsid w:val="0026349F"/>
    <w:rsid w:val="00267D2D"/>
    <w:rsid w:val="0027149A"/>
    <w:rsid w:val="0029594A"/>
    <w:rsid w:val="002B3511"/>
    <w:rsid w:val="002C23C3"/>
    <w:rsid w:val="002D758E"/>
    <w:rsid w:val="002E5786"/>
    <w:rsid w:val="00307627"/>
    <w:rsid w:val="003427AC"/>
    <w:rsid w:val="003629B6"/>
    <w:rsid w:val="00362E96"/>
    <w:rsid w:val="003B1814"/>
    <w:rsid w:val="003B4DE5"/>
    <w:rsid w:val="003C54EF"/>
    <w:rsid w:val="003F7D3D"/>
    <w:rsid w:val="0043421C"/>
    <w:rsid w:val="00464478"/>
    <w:rsid w:val="00467002"/>
    <w:rsid w:val="0048009C"/>
    <w:rsid w:val="00481F33"/>
    <w:rsid w:val="004B2502"/>
    <w:rsid w:val="004B48E2"/>
    <w:rsid w:val="004B6981"/>
    <w:rsid w:val="004B6CBF"/>
    <w:rsid w:val="004C2FB0"/>
    <w:rsid w:val="004C6D3D"/>
    <w:rsid w:val="004D2CCA"/>
    <w:rsid w:val="00513425"/>
    <w:rsid w:val="005175B4"/>
    <w:rsid w:val="00541920"/>
    <w:rsid w:val="00561AA3"/>
    <w:rsid w:val="005724F3"/>
    <w:rsid w:val="0057499A"/>
    <w:rsid w:val="005B3DDB"/>
    <w:rsid w:val="005C5B24"/>
    <w:rsid w:val="005D1520"/>
    <w:rsid w:val="005E53D6"/>
    <w:rsid w:val="006163B7"/>
    <w:rsid w:val="006404B4"/>
    <w:rsid w:val="00673F6B"/>
    <w:rsid w:val="00682B11"/>
    <w:rsid w:val="006971F3"/>
    <w:rsid w:val="006B1F0B"/>
    <w:rsid w:val="006E57E5"/>
    <w:rsid w:val="006F2C5F"/>
    <w:rsid w:val="00715B0C"/>
    <w:rsid w:val="007279AD"/>
    <w:rsid w:val="00733431"/>
    <w:rsid w:val="00765630"/>
    <w:rsid w:val="00772E52"/>
    <w:rsid w:val="00784D96"/>
    <w:rsid w:val="00785958"/>
    <w:rsid w:val="007A4F9D"/>
    <w:rsid w:val="007B4A25"/>
    <w:rsid w:val="007B5313"/>
    <w:rsid w:val="007C39A0"/>
    <w:rsid w:val="007C5453"/>
    <w:rsid w:val="007D3878"/>
    <w:rsid w:val="007D7273"/>
    <w:rsid w:val="007F5A6E"/>
    <w:rsid w:val="00807AE9"/>
    <w:rsid w:val="00814682"/>
    <w:rsid w:val="00817E43"/>
    <w:rsid w:val="00873B07"/>
    <w:rsid w:val="00885083"/>
    <w:rsid w:val="00890B02"/>
    <w:rsid w:val="008918D2"/>
    <w:rsid w:val="008A3208"/>
    <w:rsid w:val="008B59B6"/>
    <w:rsid w:val="008C05A2"/>
    <w:rsid w:val="008F7AF2"/>
    <w:rsid w:val="00902BE5"/>
    <w:rsid w:val="00912B36"/>
    <w:rsid w:val="00921329"/>
    <w:rsid w:val="009771AC"/>
    <w:rsid w:val="00982099"/>
    <w:rsid w:val="0099552A"/>
    <w:rsid w:val="0099724C"/>
    <w:rsid w:val="009C7FC0"/>
    <w:rsid w:val="009D47AD"/>
    <w:rsid w:val="009E0DDB"/>
    <w:rsid w:val="00A13D3A"/>
    <w:rsid w:val="00A23784"/>
    <w:rsid w:val="00A30534"/>
    <w:rsid w:val="00A46FFA"/>
    <w:rsid w:val="00A53033"/>
    <w:rsid w:val="00A75034"/>
    <w:rsid w:val="00A979A0"/>
    <w:rsid w:val="00AC129A"/>
    <w:rsid w:val="00AE43FC"/>
    <w:rsid w:val="00B211DD"/>
    <w:rsid w:val="00B27B24"/>
    <w:rsid w:val="00B35189"/>
    <w:rsid w:val="00B438FE"/>
    <w:rsid w:val="00B658B4"/>
    <w:rsid w:val="00B7210D"/>
    <w:rsid w:val="00B8341A"/>
    <w:rsid w:val="00BC5207"/>
    <w:rsid w:val="00BC7F01"/>
    <w:rsid w:val="00BE6C2B"/>
    <w:rsid w:val="00BF15D2"/>
    <w:rsid w:val="00BF2759"/>
    <w:rsid w:val="00BF492B"/>
    <w:rsid w:val="00C06979"/>
    <w:rsid w:val="00C15985"/>
    <w:rsid w:val="00C358B5"/>
    <w:rsid w:val="00C474EA"/>
    <w:rsid w:val="00C667D0"/>
    <w:rsid w:val="00C836B4"/>
    <w:rsid w:val="00C93137"/>
    <w:rsid w:val="00CA4B2E"/>
    <w:rsid w:val="00CC5253"/>
    <w:rsid w:val="00CC65DF"/>
    <w:rsid w:val="00CD5271"/>
    <w:rsid w:val="00CE02A3"/>
    <w:rsid w:val="00CE53A7"/>
    <w:rsid w:val="00D15910"/>
    <w:rsid w:val="00D27ED8"/>
    <w:rsid w:val="00D50B5A"/>
    <w:rsid w:val="00D87A84"/>
    <w:rsid w:val="00D97D73"/>
    <w:rsid w:val="00DB7AB6"/>
    <w:rsid w:val="00DC37F0"/>
    <w:rsid w:val="00DE02F0"/>
    <w:rsid w:val="00DE2381"/>
    <w:rsid w:val="00DE3654"/>
    <w:rsid w:val="00E03BBB"/>
    <w:rsid w:val="00E35B2D"/>
    <w:rsid w:val="00E36A8B"/>
    <w:rsid w:val="00E61C37"/>
    <w:rsid w:val="00E82E82"/>
    <w:rsid w:val="00EB251C"/>
    <w:rsid w:val="00EC243C"/>
    <w:rsid w:val="00EF25F3"/>
    <w:rsid w:val="00F01309"/>
    <w:rsid w:val="00F0226A"/>
    <w:rsid w:val="00F30CB5"/>
    <w:rsid w:val="00F36EEA"/>
    <w:rsid w:val="00F518AC"/>
    <w:rsid w:val="00F578A3"/>
    <w:rsid w:val="00F656E3"/>
    <w:rsid w:val="00FA055D"/>
    <w:rsid w:val="00FA0E81"/>
    <w:rsid w:val="00FA369B"/>
    <w:rsid w:val="00FE78F6"/>
    <w:rsid w:val="00FF5CB6"/>
    <w:rsid w:val="00FF77C5"/>
    <w:rsid w:val="158C0228"/>
    <w:rsid w:val="3FAFB258"/>
    <w:rsid w:val="46594650"/>
    <w:rsid w:val="4EF138DE"/>
    <w:rsid w:val="6E233B7A"/>
    <w:rsid w:val="7F4D95AD"/>
    <w:rsid w:val="BFE7F798"/>
    <w:rsid w:val="EEFDDF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link w:val="7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Char Char Char Char"/>
    <w:basedOn w:val="1"/>
    <w:link w:val="6"/>
    <w:qFormat/>
    <w:uiPriority w:val="0"/>
    <w:rPr>
      <w:rFonts w:ascii="Calibri" w:hAnsi="Calibri"/>
    </w:rPr>
  </w:style>
  <w:style w:type="character" w:styleId="8">
    <w:name w:val="page number"/>
    <w:basedOn w:val="6"/>
    <w:uiPriority w:val="0"/>
  </w:style>
  <w:style w:type="character" w:customStyle="1" w:styleId="9">
    <w:name w:val="font31"/>
    <w:basedOn w:val="6"/>
    <w:qFormat/>
    <w:uiPriority w:val="0"/>
    <w:rPr>
      <w:rFonts w:hint="eastAsia" w:ascii="方正黑体_GBK" w:eastAsia="方正黑体_GBK"/>
      <w:color w:val="000000"/>
      <w:sz w:val="28"/>
      <w:szCs w:val="28"/>
      <w:u w:val="none"/>
    </w:rPr>
  </w:style>
  <w:style w:type="character" w:customStyle="1" w:styleId="10">
    <w:name w:val="font21"/>
    <w:basedOn w:val="6"/>
    <w:qFormat/>
    <w:uiPriority w:val="0"/>
    <w:rPr>
      <w:rFonts w:hint="eastAsia" w:ascii="方正黑体_GBK" w:eastAsia="方正黑体_GBK"/>
      <w:color w:val="000000"/>
      <w:sz w:val="28"/>
      <w:szCs w:val="28"/>
      <w:u w:val="none"/>
    </w:rPr>
  </w:style>
  <w:style w:type="paragraph" w:customStyle="1" w:styleId="11">
    <w:name w:val="Normal"/>
    <w:qFormat/>
    <w:uiPriority w:val="0"/>
    <w:pPr>
      <w:jc w:val="both"/>
    </w:pPr>
    <w:rPr>
      <w:rFonts w:ascii="Calibri" w:hAnsi="Calibri" w:eastAsia="宋体" w:cs="宋体"/>
      <w:kern w:val="2"/>
      <w:sz w:val="21"/>
      <w:szCs w:val="21"/>
      <w:lang w:val="en-US" w:eastAsia="zh-CN" w:bidi="ar-SA"/>
    </w:rPr>
  </w:style>
  <w:style w:type="paragraph" w:customStyle="1" w:styleId="12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Company>Microsoft China</Company>
  <Pages>1</Pages>
  <Words>474</Words>
  <Characters>2708</Characters>
  <Lines>22</Lines>
  <Paragraphs>6</Paragraphs>
  <TotalTime>3</TotalTime>
  <ScaleCrop>false</ScaleCrop>
  <LinksUpToDate>false</LinksUpToDate>
  <CharactersWithSpaces>3176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2021-05-06T16:31:00Z</dcterms:created>
  <dc:creator>admin</dc:creator>
  <cp:lastModifiedBy>董夏泓</cp:lastModifiedBy>
  <cp:lastPrinted>2021-05-29T09:13:00Z</cp:lastPrinted>
  <dcterms:modified xsi:type="dcterms:W3CDTF">2021-06-02T02:01:54Z</dcterms:modified>
  <dc:title>附件2</dc:title>
  <cp:revision>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F089DC2A439F44DFA17C5D3DF5DB845D</vt:lpwstr>
  </property>
  <property fmtid="{D5CDD505-2E9C-101B-9397-08002B2CF9AE}" pid="4" name="KSOSaveFontToCloudKey">
    <vt:lpwstr>254271350_embed</vt:lpwstr>
  </property>
</Properties>
</file>